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Indicar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rtl w:val="0"/>
        </w:rPr>
        <w:t xml:space="preserve">numeração do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TERMO ADITIVO DO TERMO DE OUTORGA DE BOLSA – ESTUDANTE IFPE SERTÃO</w:t>
      </w:r>
    </w:p>
    <w:p w:rsidR="00000000" w:rsidDel="00000000" w:rsidP="00000000" w:rsidRDefault="00000000" w:rsidRPr="00000000" w14:paraId="00000002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Razão Social: Fundação de Apoio ao Desenvolvimento da Universidade Federal de Pernambuco – Fade-UFPE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Endereço: Rua Acadêmico Hélio Ramos, 336, Telefone. (81) 2126-4646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Município: Recife</w:t>
        <w:tab/>
        <w:t xml:space="preserve">Bairro: Cidade Universitária</w:t>
        <w:tab/>
        <w:t xml:space="preserve">Estado: PE </w:t>
        <w:tab/>
        <w:t xml:space="preserve">CEP: 50.740-530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CNPJ/MF: 11.735.586/0001-59</w:t>
        <w:tab/>
        <w:tab/>
        <w:t xml:space="preserve">Inscrição Estadual: Isenta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Representada por:                               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6"/>
        <w:rPr>
          <w:rFonts w:ascii="Verdana" w:cs="Verdana" w:eastAsia="Verdana" w:hAnsi="Verdana"/>
          <w:strike w:val="1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Nome: </w:t>
      </w:r>
      <w:bookmarkStart w:colFirst="0" w:colLast="0" w:name="bookmark=id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  <w:tab/>
        <w:t xml:space="preserve">RG nº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CPF nº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Instituição de Ensino: </w:t>
      </w:r>
      <w:bookmarkStart w:colFirst="0" w:colLast="0" w:name="bookmark=id.30j0zll" w:id="1"/>
      <w:bookmarkEnd w:id="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Curso: </w:t>
      </w:r>
      <w:bookmarkStart w:colFirst="0" w:colLast="0" w:name="bookmark=id.1fob9te" w:id="2"/>
      <w:bookmarkEnd w:id="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  <w:tab/>
        <w:t xml:space="preserve"> Graduação </w:t>
      </w:r>
      <w:bookmarkStart w:colFirst="0" w:colLast="0" w:name="bookmark=id.3znysh7" w:id="3"/>
      <w:bookmarkEnd w:id="3"/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☐     </w:t>
          </w:r>
        </w:sdtContent>
      </w:sdt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Mestrado </w:t>
      </w:r>
      <w:bookmarkStart w:colFirst="0" w:colLast="0" w:name="bookmark=id.2et92p0" w:id="4"/>
      <w:bookmarkEnd w:id="4"/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☐    Doutorado ☐     Pesquisador 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Rua/avenida: </w:t>
      </w:r>
      <w:bookmarkStart w:colFirst="0" w:colLast="0" w:name="bookmark=id.tyjcwt" w:id="5"/>
      <w:bookmarkEnd w:id="5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nº </w:t>
      </w:r>
      <w:bookmarkStart w:colFirst="0" w:colLast="0" w:name="bookmark=id.3dy6vkm" w:id="6"/>
      <w:bookmarkEnd w:id="6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Bairro: </w:t>
      </w:r>
      <w:bookmarkStart w:colFirst="0" w:colLast="0" w:name="bookmark=id.1t3h5sf" w:id="7"/>
      <w:bookmarkEnd w:id="7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Cidade: </w:t>
      </w:r>
      <w:bookmarkStart w:colFirst="0" w:colLast="0" w:name="bookmark=id.4d34og8" w:id="8"/>
      <w:bookmarkEnd w:id="8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Estado: </w:t>
      </w:r>
      <w:bookmarkStart w:colFirst="0" w:colLast="0" w:name="bookmark=id.2s8eyo1" w:id="9"/>
      <w:bookmarkEnd w:id="9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  <w:t xml:space="preserve">CEP: </w:t>
      </w:r>
      <w:bookmarkStart w:colFirst="0" w:colLast="0" w:name="bookmark=id.17dp8vu" w:id="10"/>
      <w:bookmarkEnd w:id="1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Telefone: </w:t>
      </w:r>
      <w:bookmarkStart w:colFirst="0" w:colLast="0" w:name="bookmark=id.3rdcrjn" w:id="11"/>
      <w:bookmarkEnd w:id="11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      </w:t>
      </w:r>
    </w:p>
    <w:p w:rsidR="00000000" w:rsidDel="00000000" w:rsidP="00000000" w:rsidRDefault="00000000" w:rsidRPr="00000000" w14:paraId="00000014">
      <w:pPr>
        <w:pStyle w:val="Heading6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MODALIDADE DE BOLSA: 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60" w:lineRule="auto"/>
        <w:jc w:val="both"/>
        <w:rPr>
          <w:rFonts w:ascii="Verdana" w:cs="Verdana" w:eastAsia="Verdana" w:hAnsi="Verdana"/>
          <w:sz w:val="18"/>
          <w:szCs w:val="18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sz w:val="18"/>
              <w:szCs w:val="18"/>
              <w:rtl w:val="0"/>
            </w:rPr>
            <w:t xml:space="preserve">☐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 Bolsa de Ensino   ☐ Bolsa de Pesquisa  ☐ Bolsa de Inovação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60" w:lineRule="auto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RETENÇÃO: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18"/>
              <w:szCs w:val="18"/>
              <w:rtl w:val="0"/>
            </w:rPr>
            <w:t xml:space="preserve">☐ Sim  ☐ Não</w:t>
          </w:r>
        </w:sdtContent>
      </w:sdt>
    </w:p>
    <w:p w:rsidR="00000000" w:rsidDel="00000000" w:rsidP="00000000" w:rsidRDefault="00000000" w:rsidRPr="00000000" w14:paraId="0000001C">
      <w:pPr>
        <w:spacing w:before="60" w:lineRule="auto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60" w:lineRule="auto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Título do Projeto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Considerando que há previsão na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Cláusula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Segunda, do presente Termo de Outorga, de possibilidade de prorrogação, desde que haja autorização do(a) executor(a);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Considerando que há autorização do(a)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executor(a),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conforme justificativa técnica apresentada por meio do ofício nº      .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Considerando ainda, que há previsão financeira no projeto, resolvem as partes formalizar o instrumento de Termo Aditivo ao Termo de Outorga de Bolsa.</w:t>
      </w:r>
    </w:p>
    <w:p w:rsidR="00000000" w:rsidDel="00000000" w:rsidP="00000000" w:rsidRDefault="00000000" w:rsidRPr="00000000" w14:paraId="00000027">
      <w:pPr>
        <w:jc w:val="both"/>
        <w:rPr>
          <w:rFonts w:ascii="Verdana" w:cs="Verdana" w:eastAsia="Verdana" w:hAnsi="Verdana"/>
          <w:strike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Verdana" w:cs="Verdana" w:eastAsia="Verdana" w:hAnsi="Verdana"/>
          <w:strike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60" w:lineRule="auto"/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CLÁUSULA PRIMEIRA – OBJETO</w:t>
      </w:r>
    </w:p>
    <w:p w:rsidR="00000000" w:rsidDel="00000000" w:rsidP="00000000" w:rsidRDefault="00000000" w:rsidRPr="00000000" w14:paraId="0000002A">
      <w:pPr>
        <w:spacing w:before="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60" w:lineRule="auto"/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 objeto do presente termo aditivo é a alteração da Cláusula Segunda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para prorrogar o prazo de vigência, que passam a vigorar com as seguintes redações;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CLÁUSULA SEGUNDA– VIGÊNCIA E ALTERAÇÃO DO TERMO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Fica compromissado entre as partes que a bolsa ora concedida terá a seguinte vigência de      /     /      a      /     /     , podendo ser prorrogada de acordo com a necessidade do(a) executor(a) do convênio/orientador(a) e mediante assinatura de Termo Aditivo.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Parágrafo Único: Qualquer alteração relacionada ao valor referente ao pagamento da bolsa só entrará em vigor no mês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subsequente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ao da implementação da alteração.</w:t>
      </w:r>
    </w:p>
    <w:p w:rsidR="00000000" w:rsidDel="00000000" w:rsidP="00000000" w:rsidRDefault="00000000" w:rsidRPr="00000000" w14:paraId="00000033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Ficam mantidas e inalteradas todas as demais cláusulas e condições do Termo de Outorga de Bolsa ora ditado, expressamente reiterado e confirmado pelas partes.</w:t>
      </w:r>
    </w:p>
    <w:p w:rsidR="00000000" w:rsidDel="00000000" w:rsidP="00000000" w:rsidRDefault="00000000" w:rsidRPr="00000000" w14:paraId="00000043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 por estarem de inteiro e comum acordo com as condições expressas neste Termo de Outorga de Bolsa de Ensino/Pesquisa/Inovação, as partes o assinam em 3 (três) vias de igual teor, cabendo a 1ª via à Fade - UFPE, a 2ª via ao(à) executor(a) do convênio e a 3ª via ao(à) bolsista.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Recife, </w:t>
      </w:r>
      <w:bookmarkStart w:colFirst="0" w:colLast="0" w:name="bookmark=id.26in1rg" w:id="12"/>
      <w:bookmarkEnd w:id="1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de </w:t>
      </w:r>
      <w:bookmarkStart w:colFirst="0" w:colLast="0" w:name="bookmark=id.lnxbz9" w:id="13"/>
      <w:bookmarkEnd w:id="13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      de      .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9.0" w:type="dxa"/>
        <w:jc w:val="left"/>
        <w:tblInd w:w="0.0" w:type="dxa"/>
        <w:tblLayout w:type="fixed"/>
        <w:tblLook w:val="0000"/>
      </w:tblPr>
      <w:tblGrid>
        <w:gridCol w:w="3486"/>
        <w:gridCol w:w="3486"/>
        <w:gridCol w:w="3487"/>
        <w:tblGridChange w:id="0">
          <w:tblGrid>
            <w:gridCol w:w="3486"/>
            <w:gridCol w:w="3486"/>
            <w:gridCol w:w="34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Executor(a) do Convênio (Coordenador(a) do Projeto)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Fade - UFPE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6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567" w:left="851" w:right="737" w:header="0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Verdana"/>
  <w:font w:name="Arial Unicode MS"/>
  <w:font w:name="TT61FO00"/>
  <w:font w:name="TTBBEO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2</w: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-235584</wp:posOffset>
          </wp:positionH>
          <wp:positionV relativeFrom="paragraph">
            <wp:posOffset>167639</wp:posOffset>
          </wp:positionV>
          <wp:extent cx="1314450" cy="438150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T61FO00" w:cs="TT61FO00" w:eastAsia="TT61FO00" w:hAnsi="TT61FO00"/>
      <w:b w:val="0"/>
      <w:i w:val="0"/>
      <w:smallCaps w:val="0"/>
      <w:strike w:val="0"/>
      <w:color w:val="ff99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ffffff"/>
      <w:sz w:val="40"/>
      <w:szCs w:val="4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1797" w:right="0" w:hanging="1797"/>
      <w:jc w:val="left"/>
    </w:pPr>
    <w:rPr>
      <w:rFonts w:ascii="TTBBEO00" w:cs="TTBBEO00" w:eastAsia="TTBBEO00" w:hAnsi="TTBBEO00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6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0B0AEB"/>
  </w:style>
  <w:style w:type="paragraph" w:styleId="Ttulo1">
    <w:name w:val="heading 1"/>
    <w:basedOn w:val="normal0"/>
    <w:next w:val="normal0"/>
    <w:rsid w:val="005E0320"/>
    <w:pPr>
      <w:keepNext w:val="1"/>
      <w:outlineLvl w:val="0"/>
    </w:pPr>
    <w:rPr>
      <w:rFonts w:ascii="TT61FO00" w:cs="TT61FO00" w:eastAsia="TT61FO00" w:hAnsi="TT61FO00"/>
      <w:color w:val="ff9900"/>
      <w:sz w:val="44"/>
      <w:szCs w:val="44"/>
    </w:rPr>
  </w:style>
  <w:style w:type="paragraph" w:styleId="Ttulo2">
    <w:name w:val="heading 2"/>
    <w:basedOn w:val="normal0"/>
    <w:next w:val="normal0"/>
    <w:rsid w:val="005E0320"/>
    <w:pPr>
      <w:keepNext w:val="1"/>
      <w:jc w:val="right"/>
      <w:outlineLvl w:val="1"/>
    </w:pPr>
    <w:rPr>
      <w:rFonts w:ascii="Arial" w:cs="Arial" w:eastAsia="Arial" w:hAnsi="Arial"/>
      <w:b w:val="1"/>
      <w:color w:val="000000"/>
    </w:rPr>
  </w:style>
  <w:style w:type="paragraph" w:styleId="Ttulo3">
    <w:name w:val="heading 3"/>
    <w:basedOn w:val="normal0"/>
    <w:next w:val="normal0"/>
    <w:rsid w:val="005E0320"/>
    <w:pPr>
      <w:keepNext w:val="1"/>
      <w:outlineLvl w:val="2"/>
    </w:pPr>
    <w:rPr>
      <w:rFonts w:ascii="Arial" w:cs="Arial" w:eastAsia="Arial" w:hAnsi="Arial"/>
      <w:color w:val="ffffff"/>
      <w:sz w:val="40"/>
      <w:szCs w:val="40"/>
    </w:rPr>
  </w:style>
  <w:style w:type="paragraph" w:styleId="Ttulo4">
    <w:name w:val="heading 4"/>
    <w:basedOn w:val="normal0"/>
    <w:next w:val="normal0"/>
    <w:rsid w:val="005E0320"/>
    <w:pPr>
      <w:keepNext w:val="1"/>
      <w:jc w:val="both"/>
      <w:outlineLvl w:val="3"/>
    </w:pPr>
    <w:rPr>
      <w:rFonts w:ascii="Arial" w:cs="Arial" w:eastAsia="Arial" w:hAnsi="Arial"/>
      <w:b w:val="1"/>
      <w:sz w:val="20"/>
      <w:szCs w:val="20"/>
    </w:rPr>
  </w:style>
  <w:style w:type="paragraph" w:styleId="Ttulo5">
    <w:name w:val="heading 5"/>
    <w:basedOn w:val="normal0"/>
    <w:next w:val="normal0"/>
    <w:rsid w:val="005E0320"/>
    <w:pPr>
      <w:keepNext w:val="1"/>
      <w:spacing w:before="120"/>
      <w:ind w:left="1797"/>
      <w:outlineLvl w:val="4"/>
    </w:pPr>
    <w:rPr>
      <w:rFonts w:ascii="TTBBEO00" w:cs="TTBBEO00" w:eastAsia="TTBBEO00" w:hAnsi="TTBBEO00"/>
      <w:b w:val="1"/>
      <w:color w:val="000000"/>
      <w:sz w:val="18"/>
      <w:szCs w:val="18"/>
    </w:rPr>
  </w:style>
  <w:style w:type="paragraph" w:styleId="Ttulo6">
    <w:name w:val="heading 6"/>
    <w:basedOn w:val="normal0"/>
    <w:next w:val="normal0"/>
    <w:rsid w:val="005E0320"/>
    <w:pPr>
      <w:keepNext w:val="1"/>
      <w:spacing w:before="60"/>
      <w:jc w:val="both"/>
      <w:outlineLvl w:val="5"/>
    </w:pPr>
    <w:rPr>
      <w:rFonts w:ascii="Arial" w:cs="Arial" w:eastAsia="Arial" w:hAnsi="Arial"/>
      <w:b w:val="1"/>
      <w:sz w:val="18"/>
      <w:szCs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5E0320"/>
  </w:style>
  <w:style w:type="table" w:styleId="TableNormal" w:customStyle="1">
    <w:name w:val="Table Normal"/>
    <w:rsid w:val="005E032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5E032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0"/>
    <w:next w:val="normal0"/>
    <w:rsid w:val="005E032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E032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rsid w:val="005E032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semiHidden w:val="1"/>
    <w:rsid w:val="00F25258"/>
    <w:pPr>
      <w:jc w:val="both"/>
    </w:pPr>
    <w:rPr>
      <w:rFonts w:ascii="Bookman Old Style" w:hAnsi="Bookman Old Style"/>
      <w:lang w:val="pt-PT"/>
    </w:rPr>
  </w:style>
  <w:style w:type="character" w:styleId="CorpodetextoChar" w:customStyle="1">
    <w:name w:val="Corpo de texto Char"/>
    <w:basedOn w:val="Fontepargpadro"/>
    <w:link w:val="Corpodetexto"/>
    <w:semiHidden w:val="1"/>
    <w:rsid w:val="00F25258"/>
    <w:rPr>
      <w:rFonts w:ascii="Bookman Old Style" w:hAnsi="Bookman Old Style"/>
      <w:lang w:val="pt-PT"/>
    </w:rPr>
  </w:style>
  <w:style w:type="paragraph" w:styleId="Recuodecorpodetexto2">
    <w:name w:val="Body Text Indent 2"/>
    <w:basedOn w:val="Normal"/>
    <w:link w:val="Recuodecorpodetexto2Char"/>
    <w:semiHidden w:val="1"/>
    <w:rsid w:val="00F25258"/>
    <w:pPr>
      <w:ind w:firstLine="1440"/>
      <w:jc w:val="both"/>
    </w:pPr>
  </w:style>
  <w:style w:type="character" w:styleId="Recuodecorpodetexto2Char" w:customStyle="1">
    <w:name w:val="Recuo de corpo de texto 2 Char"/>
    <w:basedOn w:val="Fontepargpadro"/>
    <w:link w:val="Recuodecorpodetexto2"/>
    <w:semiHidden w:val="1"/>
    <w:rsid w:val="00F25258"/>
  </w:style>
  <w:style w:type="paragraph" w:styleId="SemEspaamento">
    <w:name w:val="No Spacing"/>
    <w:uiPriority w:val="1"/>
    <w:qFormat w:val="1"/>
    <w:rsid w:val="00F25258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F2525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F25258"/>
  </w:style>
  <w:style w:type="paragraph" w:styleId="Rodap">
    <w:name w:val="footer"/>
    <w:basedOn w:val="Normal"/>
    <w:link w:val="RodapChar"/>
    <w:uiPriority w:val="99"/>
    <w:semiHidden w:val="1"/>
    <w:unhideWhenUsed w:val="1"/>
    <w:rsid w:val="00F2525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F25258"/>
  </w:style>
  <w:style w:type="character" w:styleId="Refdecomentrio">
    <w:name w:val="annotation reference"/>
    <w:basedOn w:val="Fontepargpadro"/>
    <w:uiPriority w:val="99"/>
    <w:semiHidden w:val="1"/>
    <w:unhideWhenUsed w:val="1"/>
    <w:rsid w:val="009746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746ED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746E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46E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46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OFj3VbyzNiHJ+6lWjwFv+fQMg==">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2021-12-23T17:07:00Z</dcterms:created>
  <dc:creator>Renata Soares</dc:creator>
</cp:coreProperties>
</file>